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21C68" w14:textId="77777777" w:rsidR="00C35258" w:rsidRPr="00C35258" w:rsidRDefault="00C35258" w:rsidP="002A3BC3">
      <w:pPr>
        <w:ind w:left="426" w:right="401"/>
        <w:jc w:val="center"/>
        <w:rPr>
          <w:b/>
          <w:sz w:val="32"/>
        </w:rPr>
      </w:pPr>
    </w:p>
    <w:p w14:paraId="7CD896D2" w14:textId="77777777" w:rsidR="002A3BC3" w:rsidRPr="00167601" w:rsidRDefault="002A3BC3" w:rsidP="002A3BC3">
      <w:pPr>
        <w:tabs>
          <w:tab w:val="left" w:pos="1134"/>
        </w:tabs>
        <w:ind w:left="426" w:right="401"/>
        <w:jc w:val="center"/>
        <w:rPr>
          <w:rFonts w:ascii="Calibri" w:hAnsi="Calibri" w:cs="Arial"/>
          <w:b/>
          <w:sz w:val="32"/>
          <w:szCs w:val="32"/>
        </w:rPr>
      </w:pPr>
      <w:r w:rsidRPr="00167601">
        <w:rPr>
          <w:rFonts w:ascii="Calibri" w:hAnsi="Calibri" w:cs="Arial"/>
          <w:b/>
          <w:sz w:val="32"/>
          <w:szCs w:val="32"/>
        </w:rPr>
        <w:t>OXLEY CREEK CATCHMENT ASSOCIATION INC.</w:t>
      </w:r>
    </w:p>
    <w:p w14:paraId="1C1EFCB7" w14:textId="200D1CC5" w:rsidR="002A3BC3" w:rsidRPr="00167601" w:rsidRDefault="002A3BC3" w:rsidP="002A3BC3">
      <w:pPr>
        <w:ind w:left="426" w:right="401"/>
        <w:jc w:val="center"/>
        <w:rPr>
          <w:rFonts w:ascii="Calibri" w:hAnsi="Calibri" w:cs="Arial"/>
          <w:b/>
          <w:sz w:val="32"/>
          <w:szCs w:val="32"/>
        </w:rPr>
      </w:pPr>
      <w:r w:rsidRPr="00167601">
        <w:rPr>
          <w:rFonts w:ascii="Calibri" w:hAnsi="Calibri" w:cs="Arial"/>
          <w:b/>
          <w:sz w:val="32"/>
          <w:szCs w:val="32"/>
        </w:rPr>
        <w:t>ANNUAL GENERAL MEETING 20</w:t>
      </w:r>
      <w:r w:rsidR="009D3E4F">
        <w:rPr>
          <w:rFonts w:ascii="Calibri" w:hAnsi="Calibri" w:cs="Arial"/>
          <w:b/>
          <w:sz w:val="32"/>
          <w:szCs w:val="32"/>
        </w:rPr>
        <w:t>2</w:t>
      </w:r>
      <w:r w:rsidR="007C5366">
        <w:rPr>
          <w:rFonts w:ascii="Calibri" w:hAnsi="Calibri" w:cs="Arial"/>
          <w:b/>
          <w:sz w:val="32"/>
          <w:szCs w:val="32"/>
        </w:rPr>
        <w:t>5</w:t>
      </w:r>
      <w:r w:rsidRPr="00167601">
        <w:rPr>
          <w:rFonts w:ascii="Calibri" w:hAnsi="Calibri" w:cs="Arial"/>
          <w:b/>
          <w:sz w:val="32"/>
          <w:szCs w:val="32"/>
        </w:rPr>
        <w:t xml:space="preserve">  </w:t>
      </w:r>
    </w:p>
    <w:p w14:paraId="6BD1A6DC" w14:textId="77777777" w:rsidR="002A3BC3" w:rsidRPr="00167601" w:rsidRDefault="002A3BC3" w:rsidP="002A3BC3">
      <w:pPr>
        <w:ind w:left="426" w:right="401"/>
        <w:jc w:val="center"/>
        <w:rPr>
          <w:rFonts w:ascii="Calibri" w:hAnsi="Calibri" w:cs="Arial"/>
          <w:sz w:val="32"/>
          <w:szCs w:val="32"/>
        </w:rPr>
      </w:pPr>
      <w:r w:rsidRPr="00167601">
        <w:rPr>
          <w:rFonts w:ascii="Calibri" w:hAnsi="Calibri" w:cs="Arial"/>
          <w:b/>
          <w:sz w:val="32"/>
          <w:szCs w:val="32"/>
        </w:rPr>
        <w:t>PROXY FORM</w:t>
      </w:r>
    </w:p>
    <w:p w14:paraId="0D1D9288" w14:textId="77777777" w:rsidR="00E73650" w:rsidRDefault="00E73650" w:rsidP="002A3BC3">
      <w:pPr>
        <w:ind w:left="426" w:right="401"/>
        <w:rPr>
          <w:rFonts w:ascii="Calibri" w:hAnsi="Calibri" w:cs="Arial"/>
          <w:sz w:val="28"/>
          <w:szCs w:val="28"/>
        </w:rPr>
      </w:pPr>
    </w:p>
    <w:p w14:paraId="137F50D3" w14:textId="6DFC4E82" w:rsidR="002A3BC3" w:rsidRDefault="002A3BC3" w:rsidP="002A3BC3">
      <w:pPr>
        <w:ind w:left="426" w:right="401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A m</w:t>
      </w:r>
      <w:r w:rsidRPr="00167601">
        <w:rPr>
          <w:rFonts w:ascii="Calibri" w:hAnsi="Calibri" w:cs="Arial"/>
          <w:sz w:val="28"/>
          <w:szCs w:val="28"/>
        </w:rPr>
        <w:t xml:space="preserve">ember of the Oxley Creek Catchment Association </w:t>
      </w:r>
      <w:r>
        <w:rPr>
          <w:rFonts w:ascii="Calibri" w:hAnsi="Calibri" w:cs="Arial"/>
          <w:sz w:val="28"/>
          <w:szCs w:val="28"/>
        </w:rPr>
        <w:t xml:space="preserve">Inc </w:t>
      </w:r>
      <w:r w:rsidRPr="00167601">
        <w:rPr>
          <w:rFonts w:ascii="Calibri" w:hAnsi="Calibri" w:cs="Arial"/>
          <w:sz w:val="28"/>
          <w:szCs w:val="28"/>
        </w:rPr>
        <w:t xml:space="preserve">may nominate a proxy to vote in their place if they are unable to attend the AGM. The proxy </w:t>
      </w:r>
      <w:r w:rsidR="00AE6D32">
        <w:rPr>
          <w:rFonts w:ascii="Calibri" w:hAnsi="Calibri" w:cs="Arial"/>
          <w:sz w:val="28"/>
          <w:szCs w:val="28"/>
        </w:rPr>
        <w:t>need not</w:t>
      </w:r>
      <w:r w:rsidRPr="00167601">
        <w:rPr>
          <w:rFonts w:ascii="Calibri" w:hAnsi="Calibri" w:cs="Arial"/>
          <w:sz w:val="28"/>
          <w:szCs w:val="28"/>
        </w:rPr>
        <w:t xml:space="preserve"> be a financial member of the Oxley Creek Catchment Association</w:t>
      </w:r>
      <w:r w:rsidR="007C5366">
        <w:rPr>
          <w:rFonts w:ascii="Calibri" w:hAnsi="Calibri" w:cs="Arial"/>
          <w:sz w:val="28"/>
          <w:szCs w:val="28"/>
        </w:rPr>
        <w:t xml:space="preserve"> Inc</w:t>
      </w:r>
      <w:r w:rsidRPr="00167601">
        <w:rPr>
          <w:rFonts w:ascii="Calibri" w:hAnsi="Calibri" w:cs="Arial"/>
          <w:sz w:val="28"/>
          <w:szCs w:val="28"/>
        </w:rPr>
        <w:t>.</w:t>
      </w:r>
    </w:p>
    <w:p w14:paraId="164C7157" w14:textId="77777777" w:rsidR="00277DDB" w:rsidRDefault="002A3BC3" w:rsidP="002A3BC3">
      <w:pPr>
        <w:ind w:left="426" w:right="401"/>
        <w:rPr>
          <w:rFonts w:ascii="Calibri" w:hAnsi="Calibri" w:cs="Arial"/>
          <w:sz w:val="28"/>
          <w:szCs w:val="28"/>
        </w:rPr>
      </w:pPr>
      <w:r w:rsidRPr="0083589A">
        <w:rPr>
          <w:rFonts w:ascii="Calibri" w:hAnsi="Calibri" w:cs="Arial"/>
          <w:sz w:val="28"/>
          <w:szCs w:val="28"/>
        </w:rPr>
        <w:t>I …………………………………………………………………………………………………………………</w:t>
      </w:r>
      <w:r>
        <w:rPr>
          <w:rFonts w:ascii="Calibri" w:hAnsi="Calibri" w:cs="Arial"/>
          <w:sz w:val="28"/>
          <w:szCs w:val="28"/>
        </w:rPr>
        <w:t>……….</w:t>
      </w:r>
    </w:p>
    <w:p w14:paraId="0DA4E369" w14:textId="77777777" w:rsidR="002A3BC3" w:rsidRPr="0083589A" w:rsidRDefault="00277DDB" w:rsidP="002A3BC3">
      <w:pPr>
        <w:ind w:left="426" w:right="401"/>
        <w:rPr>
          <w:rFonts w:ascii="Calibri" w:hAnsi="Calibri" w:cs="Arial"/>
          <w:sz w:val="28"/>
          <w:szCs w:val="28"/>
        </w:rPr>
      </w:pPr>
      <w:r w:rsidRPr="0083589A">
        <w:rPr>
          <w:rFonts w:ascii="Calibri" w:hAnsi="Calibri" w:cs="Arial"/>
          <w:sz w:val="28"/>
          <w:szCs w:val="28"/>
        </w:rPr>
        <w:t>O</w:t>
      </w:r>
      <w:r w:rsidR="002A3BC3" w:rsidRPr="0083589A">
        <w:rPr>
          <w:rFonts w:ascii="Calibri" w:hAnsi="Calibri" w:cs="Arial"/>
          <w:sz w:val="28"/>
          <w:szCs w:val="28"/>
        </w:rPr>
        <w:t>f</w:t>
      </w:r>
      <w:r>
        <w:rPr>
          <w:rFonts w:ascii="Calibri" w:hAnsi="Calibri" w:cs="Arial"/>
          <w:sz w:val="28"/>
          <w:szCs w:val="28"/>
        </w:rPr>
        <w:t xml:space="preserve"> </w:t>
      </w:r>
      <w:r w:rsidR="002A3BC3" w:rsidRPr="0083589A">
        <w:rPr>
          <w:rFonts w:ascii="Calibri" w:hAnsi="Calibri" w:cs="Arial"/>
          <w:sz w:val="28"/>
          <w:szCs w:val="28"/>
        </w:rPr>
        <w:t>……………………………………………………………………………………………………………………</w:t>
      </w:r>
      <w:r w:rsidR="002A3BC3">
        <w:rPr>
          <w:rFonts w:ascii="Calibri" w:hAnsi="Calibri" w:cs="Arial"/>
          <w:sz w:val="28"/>
          <w:szCs w:val="28"/>
        </w:rPr>
        <w:t>……</w:t>
      </w:r>
      <w:r w:rsidR="002A3BC3" w:rsidRPr="0083589A">
        <w:rPr>
          <w:rFonts w:ascii="Calibri" w:hAnsi="Calibri" w:cs="Arial"/>
          <w:sz w:val="28"/>
          <w:szCs w:val="28"/>
        </w:rPr>
        <w:t>…</w:t>
      </w:r>
    </w:p>
    <w:p w14:paraId="09B4ED98" w14:textId="0DD9CE3A" w:rsidR="002A3BC3" w:rsidRPr="0083589A" w:rsidRDefault="002A3BC3" w:rsidP="002A3BC3">
      <w:pPr>
        <w:ind w:left="426" w:right="401"/>
        <w:rPr>
          <w:rFonts w:ascii="Calibri" w:hAnsi="Calibri" w:cs="Arial"/>
          <w:sz w:val="28"/>
          <w:szCs w:val="28"/>
        </w:rPr>
      </w:pPr>
      <w:r w:rsidRPr="0083589A">
        <w:rPr>
          <w:rFonts w:ascii="Calibri" w:hAnsi="Calibri" w:cs="Arial"/>
          <w:sz w:val="28"/>
          <w:szCs w:val="28"/>
        </w:rPr>
        <w:t>being a member of the Oxley Creek Catchment Association</w:t>
      </w:r>
      <w:r w:rsidR="007C5366">
        <w:rPr>
          <w:rFonts w:ascii="Calibri" w:hAnsi="Calibri" w:cs="Arial"/>
          <w:sz w:val="28"/>
          <w:szCs w:val="28"/>
        </w:rPr>
        <w:t xml:space="preserve"> Inc</w:t>
      </w:r>
      <w:r w:rsidRPr="0083589A">
        <w:rPr>
          <w:rFonts w:ascii="Calibri" w:hAnsi="Calibri" w:cs="Arial"/>
          <w:sz w:val="28"/>
          <w:szCs w:val="28"/>
        </w:rPr>
        <w:t>, appoint</w:t>
      </w:r>
    </w:p>
    <w:p w14:paraId="7D0B8767" w14:textId="77777777" w:rsidR="00277DDB" w:rsidRDefault="002A3BC3" w:rsidP="002A3BC3">
      <w:pPr>
        <w:ind w:left="426" w:right="401"/>
        <w:rPr>
          <w:rFonts w:ascii="Calibri" w:hAnsi="Calibri" w:cs="Arial"/>
          <w:sz w:val="28"/>
          <w:szCs w:val="28"/>
        </w:rPr>
      </w:pPr>
      <w:r w:rsidRPr="0083589A">
        <w:rPr>
          <w:rFonts w:ascii="Calibri" w:hAnsi="Calibri" w:cs="Arial"/>
          <w:sz w:val="28"/>
          <w:szCs w:val="28"/>
        </w:rPr>
        <w:t>…………………………………………………………………………………………………………………</w:t>
      </w:r>
      <w:r>
        <w:rPr>
          <w:rFonts w:ascii="Calibri" w:hAnsi="Calibri" w:cs="Arial"/>
          <w:sz w:val="28"/>
          <w:szCs w:val="28"/>
        </w:rPr>
        <w:t>….</w:t>
      </w:r>
      <w:r w:rsidRPr="0083589A">
        <w:rPr>
          <w:rFonts w:ascii="Calibri" w:hAnsi="Calibri" w:cs="Arial"/>
          <w:sz w:val="28"/>
          <w:szCs w:val="28"/>
        </w:rPr>
        <w:t>….</w:t>
      </w:r>
    </w:p>
    <w:p w14:paraId="3E567A8C" w14:textId="77777777" w:rsidR="002A3BC3" w:rsidRPr="0083589A" w:rsidRDefault="00277DDB" w:rsidP="002A3BC3">
      <w:pPr>
        <w:ind w:left="426" w:right="401"/>
        <w:rPr>
          <w:rFonts w:ascii="Calibri" w:hAnsi="Calibri" w:cs="Arial"/>
          <w:sz w:val="28"/>
          <w:szCs w:val="28"/>
        </w:rPr>
      </w:pPr>
      <w:r w:rsidRPr="0083589A">
        <w:rPr>
          <w:rFonts w:ascii="Calibri" w:hAnsi="Calibri" w:cs="Arial"/>
          <w:sz w:val="28"/>
          <w:szCs w:val="28"/>
        </w:rPr>
        <w:t>O</w:t>
      </w:r>
      <w:r w:rsidR="002A3BC3" w:rsidRPr="0083589A">
        <w:rPr>
          <w:rFonts w:ascii="Calibri" w:hAnsi="Calibri" w:cs="Arial"/>
          <w:sz w:val="28"/>
          <w:szCs w:val="28"/>
        </w:rPr>
        <w:t>f</w:t>
      </w:r>
      <w:r>
        <w:rPr>
          <w:rFonts w:ascii="Calibri" w:hAnsi="Calibri" w:cs="Arial"/>
          <w:sz w:val="28"/>
          <w:szCs w:val="28"/>
        </w:rPr>
        <w:t xml:space="preserve"> </w:t>
      </w:r>
      <w:r w:rsidR="002A3BC3" w:rsidRPr="0083589A">
        <w:rPr>
          <w:rFonts w:ascii="Calibri" w:hAnsi="Calibri" w:cs="Arial"/>
          <w:sz w:val="28"/>
          <w:szCs w:val="28"/>
        </w:rPr>
        <w:t>…………………………………………………………………………………………………………………</w:t>
      </w:r>
      <w:r w:rsidR="002A3BC3">
        <w:rPr>
          <w:rFonts w:ascii="Calibri" w:hAnsi="Calibri" w:cs="Arial"/>
          <w:sz w:val="28"/>
          <w:szCs w:val="28"/>
        </w:rPr>
        <w:t>….......</w:t>
      </w:r>
    </w:p>
    <w:p w14:paraId="16A817B7" w14:textId="2A2F7703" w:rsidR="002A3BC3" w:rsidRPr="0083589A" w:rsidRDefault="002A3BC3" w:rsidP="002A3BC3">
      <w:pPr>
        <w:ind w:left="426" w:right="401"/>
        <w:rPr>
          <w:rFonts w:ascii="Calibri" w:hAnsi="Calibri" w:cs="Arial"/>
          <w:sz w:val="28"/>
          <w:szCs w:val="28"/>
        </w:rPr>
      </w:pPr>
      <w:r w:rsidRPr="0083589A">
        <w:rPr>
          <w:rFonts w:ascii="Calibri" w:hAnsi="Calibri" w:cs="Arial"/>
          <w:sz w:val="28"/>
          <w:szCs w:val="28"/>
        </w:rPr>
        <w:t xml:space="preserve">as my proxy to vote for me on my behalf at the Annual General Meeting of the Association to be held on the </w:t>
      </w:r>
      <w:r w:rsidR="002E0747">
        <w:rPr>
          <w:rFonts w:ascii="Calibri" w:hAnsi="Calibri" w:cs="Arial"/>
          <w:sz w:val="28"/>
          <w:szCs w:val="28"/>
        </w:rPr>
        <w:t>2</w:t>
      </w:r>
      <w:r w:rsidR="007C5366">
        <w:rPr>
          <w:rFonts w:ascii="Calibri" w:hAnsi="Calibri" w:cs="Arial"/>
          <w:sz w:val="28"/>
          <w:szCs w:val="28"/>
        </w:rPr>
        <w:t>5</w:t>
      </w:r>
      <w:r w:rsidR="00AF53BB">
        <w:rPr>
          <w:rFonts w:ascii="Calibri" w:hAnsi="Calibri" w:cs="Arial"/>
          <w:sz w:val="28"/>
          <w:szCs w:val="28"/>
        </w:rPr>
        <w:t>th</w:t>
      </w:r>
      <w:r w:rsidRPr="0083589A">
        <w:rPr>
          <w:rFonts w:ascii="Calibri" w:hAnsi="Calibri" w:cs="Arial"/>
          <w:sz w:val="28"/>
          <w:szCs w:val="28"/>
        </w:rPr>
        <w:t xml:space="preserve"> day of November 20</w:t>
      </w:r>
      <w:r w:rsidR="009D3E4F">
        <w:rPr>
          <w:rFonts w:ascii="Calibri" w:hAnsi="Calibri" w:cs="Arial"/>
          <w:sz w:val="28"/>
          <w:szCs w:val="28"/>
        </w:rPr>
        <w:t>2</w:t>
      </w:r>
      <w:r w:rsidR="007C5366">
        <w:rPr>
          <w:rFonts w:ascii="Calibri" w:hAnsi="Calibri" w:cs="Arial"/>
          <w:sz w:val="28"/>
          <w:szCs w:val="28"/>
        </w:rPr>
        <w:t>5</w:t>
      </w:r>
      <w:r w:rsidRPr="0083589A">
        <w:rPr>
          <w:rFonts w:ascii="Calibri" w:hAnsi="Calibri" w:cs="Arial"/>
          <w:sz w:val="28"/>
          <w:szCs w:val="28"/>
        </w:rPr>
        <w:t>, and at any adjournment of the meeting.</w:t>
      </w:r>
    </w:p>
    <w:p w14:paraId="49A28C90" w14:textId="77777777" w:rsidR="002A3BC3" w:rsidRPr="0083589A" w:rsidRDefault="002A3BC3" w:rsidP="002A3BC3">
      <w:pPr>
        <w:ind w:left="426" w:right="401"/>
        <w:rPr>
          <w:rFonts w:ascii="Calibri" w:hAnsi="Calibri" w:cs="Arial"/>
          <w:sz w:val="28"/>
          <w:szCs w:val="28"/>
        </w:rPr>
      </w:pPr>
    </w:p>
    <w:p w14:paraId="7BF75C48" w14:textId="56AC9DD6" w:rsidR="002A3BC3" w:rsidRPr="0083589A" w:rsidRDefault="002A3BC3" w:rsidP="002A3BC3">
      <w:pPr>
        <w:ind w:left="426" w:right="401"/>
        <w:rPr>
          <w:rFonts w:ascii="Calibri" w:hAnsi="Calibri" w:cs="Arial"/>
          <w:sz w:val="28"/>
          <w:szCs w:val="28"/>
        </w:rPr>
      </w:pPr>
      <w:r w:rsidRPr="0083589A">
        <w:rPr>
          <w:rFonts w:ascii="Calibri" w:hAnsi="Calibri" w:cs="Arial"/>
          <w:sz w:val="28"/>
          <w:szCs w:val="28"/>
        </w:rPr>
        <w:t>Signed this …………………</w:t>
      </w:r>
      <w:proofErr w:type="gramStart"/>
      <w:r w:rsidRPr="0083589A">
        <w:rPr>
          <w:rFonts w:ascii="Calibri" w:hAnsi="Calibri" w:cs="Arial"/>
          <w:sz w:val="28"/>
          <w:szCs w:val="28"/>
        </w:rPr>
        <w:t>…</w:t>
      </w:r>
      <w:r>
        <w:rPr>
          <w:rFonts w:ascii="Calibri" w:hAnsi="Calibri" w:cs="Arial"/>
          <w:sz w:val="28"/>
          <w:szCs w:val="28"/>
        </w:rPr>
        <w:t>..</w:t>
      </w:r>
      <w:proofErr w:type="gramEnd"/>
      <w:r w:rsidRPr="0083589A">
        <w:rPr>
          <w:rFonts w:ascii="Calibri" w:hAnsi="Calibri" w:cs="Arial"/>
          <w:sz w:val="28"/>
          <w:szCs w:val="28"/>
        </w:rPr>
        <w:t>…………</w:t>
      </w:r>
      <w:proofErr w:type="gramStart"/>
      <w:r w:rsidRPr="0083589A">
        <w:rPr>
          <w:rFonts w:ascii="Calibri" w:hAnsi="Calibri" w:cs="Arial"/>
          <w:sz w:val="28"/>
          <w:szCs w:val="28"/>
        </w:rPr>
        <w:t>….day</w:t>
      </w:r>
      <w:proofErr w:type="gramEnd"/>
      <w:r w:rsidRPr="0083589A">
        <w:rPr>
          <w:rFonts w:ascii="Calibri" w:hAnsi="Calibri" w:cs="Arial"/>
          <w:sz w:val="28"/>
          <w:szCs w:val="28"/>
        </w:rPr>
        <w:t xml:space="preserve"> of …………………………………………</w:t>
      </w:r>
      <w:r>
        <w:rPr>
          <w:rFonts w:ascii="Calibri" w:hAnsi="Calibri" w:cs="Arial"/>
          <w:sz w:val="28"/>
          <w:szCs w:val="28"/>
        </w:rPr>
        <w:t>…..</w:t>
      </w:r>
      <w:r w:rsidRPr="0083589A">
        <w:rPr>
          <w:rFonts w:ascii="Calibri" w:hAnsi="Calibri" w:cs="Arial"/>
          <w:sz w:val="28"/>
          <w:szCs w:val="28"/>
        </w:rPr>
        <w:t>..20</w:t>
      </w:r>
      <w:r w:rsidR="009D3E4F">
        <w:rPr>
          <w:rFonts w:ascii="Calibri" w:hAnsi="Calibri" w:cs="Arial"/>
          <w:sz w:val="28"/>
          <w:szCs w:val="28"/>
        </w:rPr>
        <w:t>2</w:t>
      </w:r>
      <w:r w:rsidR="007C5366">
        <w:rPr>
          <w:rFonts w:ascii="Calibri" w:hAnsi="Calibri" w:cs="Arial"/>
          <w:sz w:val="28"/>
          <w:szCs w:val="28"/>
        </w:rPr>
        <w:t>5</w:t>
      </w:r>
    </w:p>
    <w:p w14:paraId="5B9C2C8B" w14:textId="77777777" w:rsidR="002A3BC3" w:rsidRDefault="002A3BC3" w:rsidP="002A3BC3">
      <w:pPr>
        <w:ind w:left="426" w:right="401"/>
        <w:rPr>
          <w:rFonts w:ascii="Calibri" w:hAnsi="Calibri" w:cs="Arial"/>
          <w:sz w:val="28"/>
          <w:szCs w:val="28"/>
        </w:rPr>
      </w:pPr>
    </w:p>
    <w:p w14:paraId="1165AA0A" w14:textId="77777777" w:rsidR="002A3BC3" w:rsidRPr="0083589A" w:rsidRDefault="002A3BC3" w:rsidP="002A3BC3">
      <w:pPr>
        <w:ind w:left="426" w:right="401"/>
        <w:rPr>
          <w:rFonts w:ascii="Calibri" w:hAnsi="Calibri" w:cs="Arial"/>
          <w:sz w:val="28"/>
          <w:szCs w:val="28"/>
        </w:rPr>
      </w:pPr>
      <w:r w:rsidRPr="0083589A">
        <w:rPr>
          <w:rFonts w:ascii="Calibri" w:hAnsi="Calibri" w:cs="Arial"/>
          <w:sz w:val="28"/>
          <w:szCs w:val="28"/>
        </w:rPr>
        <w:t>……………………………………………………………………………………………………</w:t>
      </w:r>
      <w:r>
        <w:rPr>
          <w:rFonts w:ascii="Calibri" w:hAnsi="Calibri" w:cs="Arial"/>
          <w:sz w:val="28"/>
          <w:szCs w:val="28"/>
        </w:rPr>
        <w:t>……</w:t>
      </w:r>
      <w:r w:rsidRPr="0083589A">
        <w:rPr>
          <w:rFonts w:ascii="Calibri" w:hAnsi="Calibri" w:cs="Arial"/>
          <w:sz w:val="28"/>
          <w:szCs w:val="28"/>
        </w:rPr>
        <w:t>………………</w:t>
      </w:r>
    </w:p>
    <w:p w14:paraId="0438F76F" w14:textId="77777777" w:rsidR="002A3BC3" w:rsidRPr="0083589A" w:rsidRDefault="002A3BC3" w:rsidP="002A3BC3">
      <w:pPr>
        <w:ind w:left="426" w:right="401"/>
        <w:rPr>
          <w:rFonts w:ascii="Calibri" w:hAnsi="Calibri" w:cs="Arial"/>
          <w:sz w:val="28"/>
          <w:szCs w:val="28"/>
        </w:rPr>
      </w:pPr>
    </w:p>
    <w:p w14:paraId="187920D6" w14:textId="77777777" w:rsidR="002A3BC3" w:rsidRPr="0083589A" w:rsidRDefault="002A3BC3" w:rsidP="002A3BC3">
      <w:pPr>
        <w:ind w:left="426" w:right="401"/>
        <w:rPr>
          <w:rFonts w:ascii="Calibri" w:hAnsi="Calibri" w:cs="Arial"/>
          <w:sz w:val="28"/>
          <w:szCs w:val="28"/>
        </w:rPr>
      </w:pPr>
    </w:p>
    <w:p w14:paraId="79ED7E77" w14:textId="4DB0CE74" w:rsidR="002A3BC3" w:rsidRPr="006F2CFE" w:rsidRDefault="002A3BC3" w:rsidP="002A3BC3">
      <w:pPr>
        <w:ind w:left="426" w:right="401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P</w:t>
      </w:r>
      <w:r w:rsidRPr="00167601">
        <w:rPr>
          <w:rFonts w:ascii="Calibri" w:hAnsi="Calibri" w:cs="Arial"/>
          <w:sz w:val="28"/>
          <w:szCs w:val="28"/>
        </w:rPr>
        <w:t xml:space="preserve">lease </w:t>
      </w:r>
      <w:r>
        <w:rPr>
          <w:rFonts w:ascii="Calibri" w:hAnsi="Calibri" w:cs="Arial"/>
          <w:sz w:val="28"/>
          <w:szCs w:val="28"/>
        </w:rPr>
        <w:t>return</w:t>
      </w:r>
      <w:r w:rsidRPr="00167601">
        <w:rPr>
          <w:rFonts w:ascii="Calibri" w:hAnsi="Calibri" w:cs="Arial"/>
          <w:sz w:val="28"/>
          <w:szCs w:val="28"/>
        </w:rPr>
        <w:t xml:space="preserve"> this completed form to Oxley Creek Catchment Association Inc. </w:t>
      </w:r>
      <w:r w:rsidRPr="006F2CFE">
        <w:rPr>
          <w:rFonts w:ascii="Calibri" w:hAnsi="Calibri" w:cs="Arial"/>
          <w:sz w:val="28"/>
          <w:szCs w:val="28"/>
        </w:rPr>
        <w:t>PO Box 217, Sherwood, Qld, 4075, or email to</w:t>
      </w:r>
      <w:r w:rsidR="007C5366">
        <w:rPr>
          <w:rFonts w:ascii="Calibri" w:hAnsi="Calibri" w:cs="Arial"/>
          <w:sz w:val="28"/>
          <w:szCs w:val="28"/>
        </w:rPr>
        <w:t xml:space="preserve"> </w:t>
      </w:r>
      <w:hyperlink r:id="rId6" w:history="1">
        <w:r w:rsidR="007C5366" w:rsidRPr="00F07BF7">
          <w:rPr>
            <w:rStyle w:val="Hyperlink"/>
            <w:rFonts w:ascii="Calibri" w:hAnsi="Calibri" w:cs="Arial"/>
            <w:sz w:val="28"/>
            <w:szCs w:val="28"/>
          </w:rPr>
          <w:t>secretary@oxleycreekcatchment.org.au</w:t>
        </w:r>
      </w:hyperlink>
      <w:r w:rsidR="007C5366">
        <w:rPr>
          <w:rFonts w:ascii="Calibri" w:hAnsi="Calibri" w:cs="Arial"/>
          <w:sz w:val="28"/>
          <w:szCs w:val="28"/>
        </w:rPr>
        <w:t xml:space="preserve"> </w:t>
      </w:r>
      <w:r w:rsidRPr="006F2CFE">
        <w:rPr>
          <w:rFonts w:ascii="Calibri" w:hAnsi="Calibri" w:cs="Arial"/>
          <w:sz w:val="28"/>
          <w:szCs w:val="28"/>
        </w:rPr>
        <w:t xml:space="preserve">by </w:t>
      </w:r>
      <w:r w:rsidR="00296E7E">
        <w:rPr>
          <w:rFonts w:ascii="Calibri" w:hAnsi="Calibri" w:cs="Arial"/>
          <w:b/>
          <w:sz w:val="28"/>
          <w:szCs w:val="28"/>
        </w:rPr>
        <w:t xml:space="preserve">Tuesday </w:t>
      </w:r>
      <w:r w:rsidR="00AF53BB">
        <w:rPr>
          <w:rFonts w:ascii="Calibri" w:hAnsi="Calibri" w:cs="Arial"/>
          <w:b/>
          <w:sz w:val="28"/>
          <w:szCs w:val="28"/>
        </w:rPr>
        <w:t>1</w:t>
      </w:r>
      <w:r w:rsidR="007C5366">
        <w:rPr>
          <w:rFonts w:ascii="Calibri" w:hAnsi="Calibri" w:cs="Arial"/>
          <w:b/>
          <w:sz w:val="28"/>
          <w:szCs w:val="28"/>
        </w:rPr>
        <w:t>1</w:t>
      </w:r>
      <w:r w:rsidRPr="006F2CFE">
        <w:rPr>
          <w:rFonts w:ascii="Calibri" w:hAnsi="Calibri" w:cs="Arial"/>
          <w:b/>
          <w:sz w:val="28"/>
          <w:szCs w:val="28"/>
        </w:rPr>
        <w:t xml:space="preserve"> November 20</w:t>
      </w:r>
      <w:r w:rsidR="009D3E4F">
        <w:rPr>
          <w:rFonts w:ascii="Calibri" w:hAnsi="Calibri" w:cs="Arial"/>
          <w:b/>
          <w:sz w:val="28"/>
          <w:szCs w:val="28"/>
        </w:rPr>
        <w:t>2</w:t>
      </w:r>
      <w:r w:rsidR="007C5366">
        <w:rPr>
          <w:rFonts w:ascii="Calibri" w:hAnsi="Calibri" w:cs="Arial"/>
          <w:b/>
          <w:sz w:val="28"/>
          <w:szCs w:val="28"/>
        </w:rPr>
        <w:t>5</w:t>
      </w:r>
      <w:r w:rsidRPr="006F2CFE">
        <w:rPr>
          <w:rFonts w:ascii="Calibri" w:hAnsi="Calibri" w:cs="Arial"/>
          <w:sz w:val="28"/>
          <w:szCs w:val="28"/>
        </w:rPr>
        <w:t xml:space="preserve">. </w:t>
      </w:r>
    </w:p>
    <w:p w14:paraId="27199B6F" w14:textId="77777777" w:rsidR="002A3BC3" w:rsidRPr="006F2CFE" w:rsidRDefault="002A3BC3">
      <w:pPr>
        <w:ind w:left="426" w:right="401"/>
        <w:rPr>
          <w:rFonts w:ascii="Calibri" w:hAnsi="Calibri" w:cs="Arial"/>
          <w:sz w:val="28"/>
          <w:szCs w:val="28"/>
        </w:rPr>
      </w:pPr>
    </w:p>
    <w:sectPr w:rsidR="002A3BC3" w:rsidRPr="006F2CFE" w:rsidSect="0006001F">
      <w:headerReference w:type="default" r:id="rId7"/>
      <w:footerReference w:type="default" r:id="rId8"/>
      <w:pgSz w:w="11906" w:h="16838"/>
      <w:pgMar w:top="720" w:right="720" w:bottom="720" w:left="720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93623" w14:textId="77777777" w:rsidR="007E2E36" w:rsidRDefault="007E2E36">
      <w:pPr>
        <w:spacing w:after="0" w:line="240" w:lineRule="auto"/>
      </w:pPr>
      <w:r>
        <w:separator/>
      </w:r>
    </w:p>
  </w:endnote>
  <w:endnote w:type="continuationSeparator" w:id="0">
    <w:p w14:paraId="6F95EEAA" w14:textId="77777777" w:rsidR="007E2E36" w:rsidRDefault="007E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F066" w14:textId="77777777" w:rsidR="00425F90" w:rsidRDefault="00AD428E">
    <w:pPr>
      <w:pStyle w:val="Footer"/>
      <w:rPr>
        <w:rFonts w:ascii="Arial" w:eastAsiaTheme="majorEastAsia" w:hAnsi="Arial" w:cs="Arial"/>
        <w:b/>
      </w:rPr>
    </w:pP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2F5F242C" wp14:editId="6FFB7FC0">
          <wp:simplePos x="0" y="0"/>
          <wp:positionH relativeFrom="column">
            <wp:posOffset>-457200</wp:posOffset>
          </wp:positionH>
          <wp:positionV relativeFrom="paragraph">
            <wp:posOffset>71755</wp:posOffset>
          </wp:positionV>
          <wp:extent cx="7562850" cy="704215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CA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50603B" w14:textId="77777777" w:rsidR="000D1935" w:rsidRDefault="000D1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CC313" w14:textId="77777777" w:rsidR="007E2E36" w:rsidRDefault="007E2E36">
      <w:pPr>
        <w:spacing w:after="0" w:line="240" w:lineRule="auto"/>
      </w:pPr>
      <w:r>
        <w:separator/>
      </w:r>
    </w:p>
  </w:footnote>
  <w:footnote w:type="continuationSeparator" w:id="0">
    <w:p w14:paraId="59DF66A8" w14:textId="77777777" w:rsidR="007E2E36" w:rsidRDefault="007E2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B07AD" w14:textId="77777777" w:rsidR="00425F90" w:rsidRDefault="00DF153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7150862A" wp14:editId="3937DE7D">
          <wp:simplePos x="0" y="0"/>
          <wp:positionH relativeFrom="column">
            <wp:posOffset>-457200</wp:posOffset>
          </wp:positionH>
          <wp:positionV relativeFrom="paragraph">
            <wp:posOffset>-612140</wp:posOffset>
          </wp:positionV>
          <wp:extent cx="7575818" cy="741872"/>
          <wp:effectExtent l="0" t="0" r="6350" b="127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CA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11" cy="743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EA4"/>
    <w:rsid w:val="00011A25"/>
    <w:rsid w:val="0006001F"/>
    <w:rsid w:val="00060955"/>
    <w:rsid w:val="000639A4"/>
    <w:rsid w:val="000D1935"/>
    <w:rsid w:val="001057FF"/>
    <w:rsid w:val="00112C96"/>
    <w:rsid w:val="001348DB"/>
    <w:rsid w:val="0019188D"/>
    <w:rsid w:val="0019256B"/>
    <w:rsid w:val="001B07AB"/>
    <w:rsid w:val="001C7823"/>
    <w:rsid w:val="002061FD"/>
    <w:rsid w:val="0027517C"/>
    <w:rsid w:val="00277DDB"/>
    <w:rsid w:val="00296E7E"/>
    <w:rsid w:val="002A3BC3"/>
    <w:rsid w:val="002A576D"/>
    <w:rsid w:val="002D1D3C"/>
    <w:rsid w:val="002E0747"/>
    <w:rsid w:val="00330FB8"/>
    <w:rsid w:val="00340041"/>
    <w:rsid w:val="00425F90"/>
    <w:rsid w:val="004C0062"/>
    <w:rsid w:val="004D5683"/>
    <w:rsid w:val="005773D0"/>
    <w:rsid w:val="00596113"/>
    <w:rsid w:val="00647BCF"/>
    <w:rsid w:val="0065106F"/>
    <w:rsid w:val="00741885"/>
    <w:rsid w:val="00741C51"/>
    <w:rsid w:val="00756643"/>
    <w:rsid w:val="007A4448"/>
    <w:rsid w:val="007C5366"/>
    <w:rsid w:val="007E2E36"/>
    <w:rsid w:val="007E33B7"/>
    <w:rsid w:val="00811EA4"/>
    <w:rsid w:val="008F6365"/>
    <w:rsid w:val="008F7A3D"/>
    <w:rsid w:val="009B57FD"/>
    <w:rsid w:val="009D3E4F"/>
    <w:rsid w:val="00AD428E"/>
    <w:rsid w:val="00AE6D32"/>
    <w:rsid w:val="00AF53BB"/>
    <w:rsid w:val="00B47E8C"/>
    <w:rsid w:val="00B822DA"/>
    <w:rsid w:val="00BE7972"/>
    <w:rsid w:val="00C35258"/>
    <w:rsid w:val="00CF1746"/>
    <w:rsid w:val="00D70BC9"/>
    <w:rsid w:val="00DC705F"/>
    <w:rsid w:val="00DF1537"/>
    <w:rsid w:val="00E5403A"/>
    <w:rsid w:val="00E655A9"/>
    <w:rsid w:val="00E73650"/>
    <w:rsid w:val="00F05956"/>
    <w:rsid w:val="00F9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2E57A"/>
  <w15:docId w15:val="{DCF37A7A-67EF-4259-93BD-0999E7D6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A4"/>
  </w:style>
  <w:style w:type="paragraph" w:styleId="Heading1">
    <w:name w:val="heading 1"/>
    <w:basedOn w:val="Normal"/>
    <w:next w:val="Normal"/>
    <w:link w:val="Heading1Char"/>
    <w:uiPriority w:val="9"/>
    <w:qFormat/>
    <w:rsid w:val="00811E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11E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1E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811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EA4"/>
  </w:style>
  <w:style w:type="paragraph" w:styleId="Footer">
    <w:name w:val="footer"/>
    <w:basedOn w:val="Normal"/>
    <w:link w:val="FooterChar"/>
    <w:uiPriority w:val="99"/>
    <w:unhideWhenUsed/>
    <w:rsid w:val="00811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EA4"/>
  </w:style>
  <w:style w:type="table" w:styleId="TableGrid">
    <w:name w:val="Table Grid"/>
    <w:basedOn w:val="TableNormal"/>
    <w:uiPriority w:val="59"/>
    <w:rsid w:val="00811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Heading">
    <w:name w:val="Para Heading"/>
    <w:basedOn w:val="Heading1"/>
    <w:link w:val="ParaHeadingChar"/>
    <w:qFormat/>
    <w:rsid w:val="00811EA4"/>
    <w:pPr>
      <w:spacing w:before="120" w:after="120" w:line="240" w:lineRule="auto"/>
      <w:jc w:val="both"/>
    </w:pPr>
    <w:rPr>
      <w:color w:val="EB943D"/>
    </w:rPr>
  </w:style>
  <w:style w:type="character" w:customStyle="1" w:styleId="ParaHeadingChar">
    <w:name w:val="Para Heading Char"/>
    <w:basedOn w:val="Heading1Char"/>
    <w:link w:val="ParaHeading"/>
    <w:rsid w:val="00811EA4"/>
    <w:rPr>
      <w:rFonts w:asciiTheme="majorHAnsi" w:eastAsiaTheme="majorEastAsia" w:hAnsiTheme="majorHAnsi" w:cstheme="majorBidi"/>
      <w:b/>
      <w:bCs/>
      <w:color w:val="EB943D"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811EA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11E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E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78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5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y@oxleycreekcatchment.org.a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Chambers</dc:creator>
  <cp:lastModifiedBy>Lynn Whitfield</cp:lastModifiedBy>
  <cp:revision>2</cp:revision>
  <cp:lastPrinted>2016-02-08T05:13:00Z</cp:lastPrinted>
  <dcterms:created xsi:type="dcterms:W3CDTF">2025-07-01T05:37:00Z</dcterms:created>
  <dcterms:modified xsi:type="dcterms:W3CDTF">2025-07-01T05:37:00Z</dcterms:modified>
</cp:coreProperties>
</file>